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03" w:rsidRPr="00DD33F5" w:rsidRDefault="00194D03" w:rsidP="00194D03">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-655320</wp:posOffset>
            </wp:positionH>
            <wp:positionV relativeFrom="paragraph">
              <wp:posOffset>-721360</wp:posOffset>
            </wp:positionV>
            <wp:extent cx="7246620" cy="1507490"/>
            <wp:effectExtent l="19050" t="0" r="0" b="0"/>
            <wp:wrapThrough wrapText="bothSides">
              <wp:wrapPolygon edited="0">
                <wp:start x="-57" y="0"/>
                <wp:lineTo x="-57" y="21291"/>
                <wp:lineTo x="21577" y="21291"/>
                <wp:lineTo x="21577" y="0"/>
                <wp:lineTo x="-57" y="0"/>
              </wp:wrapPolygon>
            </wp:wrapThrough>
            <wp:docPr id="2" name="Picture 1" descr="Description: NEW TOWN LETTERHEAD 6 20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TOWN LETTERHEAD 6 20 09.JPG"/>
                    <pic:cNvPicPr>
                      <a:picLocks noChangeAspect="1" noChangeArrowheads="1"/>
                    </pic:cNvPicPr>
                  </pic:nvPicPr>
                  <pic:blipFill>
                    <a:blip r:embed="rId5" cstate="print"/>
                    <a:srcRect/>
                    <a:stretch>
                      <a:fillRect/>
                    </a:stretch>
                  </pic:blipFill>
                  <pic:spPr bwMode="auto">
                    <a:xfrm>
                      <a:off x="0" y="0"/>
                      <a:ext cx="7246620" cy="1507490"/>
                    </a:xfrm>
                    <a:prstGeom prst="rect">
                      <a:avLst/>
                    </a:prstGeom>
                    <a:noFill/>
                  </pic:spPr>
                </pic:pic>
              </a:graphicData>
            </a:graphic>
          </wp:anchor>
        </w:drawing>
      </w:r>
      <w:r w:rsidRPr="00DD33F5">
        <w:rPr>
          <w:rFonts w:ascii="Times New Roman" w:hAnsi="Times New Roman"/>
        </w:rPr>
        <w:t>Town of Fenwick Island</w:t>
      </w:r>
    </w:p>
    <w:p w:rsidR="00194D03" w:rsidRPr="00DD33F5" w:rsidRDefault="00194D03" w:rsidP="00194D03">
      <w:pPr>
        <w:rPr>
          <w:rFonts w:ascii="Times New Roman" w:hAnsi="Times New Roman"/>
        </w:rPr>
      </w:pPr>
      <w:r w:rsidRPr="00DD33F5">
        <w:rPr>
          <w:rFonts w:ascii="Times New Roman" w:hAnsi="Times New Roman"/>
        </w:rPr>
        <w:t>Environmental Committee</w:t>
      </w:r>
    </w:p>
    <w:p w:rsidR="00194D03" w:rsidRPr="00DD33F5" w:rsidRDefault="00194D03" w:rsidP="00194D03">
      <w:pPr>
        <w:rPr>
          <w:rFonts w:ascii="Times New Roman" w:hAnsi="Times New Roman"/>
        </w:rPr>
      </w:pPr>
      <w:r>
        <w:rPr>
          <w:rFonts w:ascii="Times New Roman" w:hAnsi="Times New Roman"/>
        </w:rPr>
        <w:t>April 13</w:t>
      </w:r>
      <w:r w:rsidRPr="00DD33F5">
        <w:rPr>
          <w:rFonts w:ascii="Times New Roman" w:hAnsi="Times New Roman"/>
        </w:rPr>
        <w:t>, 2017</w:t>
      </w:r>
    </w:p>
    <w:p w:rsidR="00194D03" w:rsidRPr="00DD33F5" w:rsidRDefault="00194D03" w:rsidP="00194D03">
      <w:pPr>
        <w:rPr>
          <w:rFonts w:ascii="Times New Roman" w:hAnsi="Times New Roman"/>
        </w:rPr>
      </w:pPr>
      <w:r w:rsidRPr="00DD33F5">
        <w:rPr>
          <w:rFonts w:ascii="Times New Roman" w:hAnsi="Times New Roman"/>
        </w:rPr>
        <w:t>2:30 pm</w:t>
      </w:r>
    </w:p>
    <w:p w:rsidR="00194D03" w:rsidRPr="00DD33F5" w:rsidRDefault="00194D03" w:rsidP="00194D03">
      <w:pPr>
        <w:rPr>
          <w:rFonts w:ascii="Times New Roman" w:hAnsi="Times New Roman"/>
        </w:rPr>
      </w:pPr>
      <w:r w:rsidRPr="00DD33F5">
        <w:rPr>
          <w:rFonts w:ascii="Times New Roman" w:hAnsi="Times New Roman"/>
        </w:rPr>
        <w:t>Town Hall</w:t>
      </w:r>
    </w:p>
    <w:p w:rsidR="00194D03" w:rsidRPr="00DD33F5" w:rsidRDefault="00194D03" w:rsidP="00194D03">
      <w:pPr>
        <w:rPr>
          <w:rFonts w:ascii="Times New Roman" w:hAnsi="Times New Roman"/>
        </w:rPr>
      </w:pPr>
    </w:p>
    <w:p w:rsidR="00194D03" w:rsidRPr="00DD33F5" w:rsidRDefault="00194D03" w:rsidP="00194D03">
      <w:pPr>
        <w:jc w:val="left"/>
        <w:rPr>
          <w:rFonts w:ascii="Times New Roman" w:hAnsi="Times New Roman"/>
        </w:rPr>
      </w:pPr>
      <w:r w:rsidRPr="00DD33F5">
        <w:rPr>
          <w:rFonts w:ascii="Times New Roman" w:hAnsi="Times New Roman"/>
        </w:rPr>
        <w:t>Call to Order and Flag Salute</w:t>
      </w:r>
    </w:p>
    <w:p w:rsidR="00194D03" w:rsidRPr="00DD33F5" w:rsidRDefault="00194D03" w:rsidP="00194D03">
      <w:pPr>
        <w:jc w:val="left"/>
        <w:rPr>
          <w:rFonts w:ascii="Times New Roman" w:hAnsi="Times New Roman"/>
        </w:rPr>
      </w:pPr>
    </w:p>
    <w:p w:rsidR="00194D03" w:rsidRPr="007441E0" w:rsidRDefault="00194D03" w:rsidP="00194D03">
      <w:pPr>
        <w:pStyle w:val="ListParagraph"/>
        <w:numPr>
          <w:ilvl w:val="0"/>
          <w:numId w:val="1"/>
        </w:numPr>
        <w:spacing w:after="0"/>
        <w:jc w:val="left"/>
        <w:rPr>
          <w:rFonts w:ascii="Times New Roman" w:hAnsi="Times New Roman"/>
        </w:rPr>
      </w:pPr>
      <w:r w:rsidRPr="00DD33F5">
        <w:rPr>
          <w:rFonts w:ascii="Times New Roman" w:hAnsi="Times New Roman"/>
        </w:rPr>
        <w:t>A</w:t>
      </w:r>
      <w:r>
        <w:rPr>
          <w:rFonts w:ascii="Times New Roman" w:hAnsi="Times New Roman"/>
        </w:rPr>
        <w:t>pproval of Minutes of March 16</w:t>
      </w:r>
      <w:r w:rsidRPr="00DD33F5">
        <w:rPr>
          <w:rFonts w:ascii="Times New Roman" w:hAnsi="Times New Roman"/>
        </w:rPr>
        <w:t>, 2017</w:t>
      </w:r>
      <w:r w:rsidRPr="007441E0">
        <w:rPr>
          <w:rFonts w:ascii="Times New Roman" w:hAnsi="Times New Roman"/>
        </w:rPr>
        <w:t>l</w:t>
      </w:r>
    </w:p>
    <w:p w:rsidR="00194D03" w:rsidRPr="00DD33F5" w:rsidRDefault="00194D03" w:rsidP="00194D03">
      <w:pPr>
        <w:pStyle w:val="ListParagraph"/>
        <w:spacing w:after="0"/>
        <w:rPr>
          <w:rFonts w:ascii="Times New Roman" w:hAnsi="Times New Roman"/>
        </w:rPr>
      </w:pPr>
    </w:p>
    <w:p w:rsidR="00194D03" w:rsidRDefault="00194D03" w:rsidP="00194D03">
      <w:pPr>
        <w:pStyle w:val="ListParagraph"/>
        <w:numPr>
          <w:ilvl w:val="0"/>
          <w:numId w:val="1"/>
        </w:numPr>
        <w:spacing w:after="0"/>
        <w:jc w:val="left"/>
        <w:rPr>
          <w:rFonts w:ascii="Times New Roman" w:hAnsi="Times New Roman"/>
        </w:rPr>
      </w:pPr>
      <w:r w:rsidRPr="00DD33F5">
        <w:rPr>
          <w:rFonts w:ascii="Times New Roman" w:hAnsi="Times New Roman"/>
        </w:rPr>
        <w:t>Earth Day, Saturday, April 22,</w:t>
      </w:r>
      <w:r>
        <w:rPr>
          <w:rFonts w:ascii="Times New Roman" w:hAnsi="Times New Roman"/>
        </w:rPr>
        <w:t xml:space="preserve"> </w:t>
      </w:r>
      <w:r w:rsidRPr="00DD33F5">
        <w:rPr>
          <w:rFonts w:ascii="Times New Roman" w:hAnsi="Times New Roman"/>
        </w:rPr>
        <w:t>2017</w:t>
      </w:r>
    </w:p>
    <w:p w:rsidR="00194D03" w:rsidRPr="00194D03" w:rsidRDefault="00194D03" w:rsidP="00194D03">
      <w:pPr>
        <w:pStyle w:val="ListParagraph"/>
        <w:rPr>
          <w:rFonts w:ascii="Times New Roman" w:hAnsi="Times New Roman"/>
        </w:rPr>
      </w:pPr>
    </w:p>
    <w:p w:rsidR="00194D03" w:rsidRDefault="00194D03" w:rsidP="00194D03">
      <w:pPr>
        <w:pStyle w:val="ListParagraph"/>
        <w:numPr>
          <w:ilvl w:val="1"/>
          <w:numId w:val="1"/>
        </w:numPr>
        <w:spacing w:after="0"/>
        <w:jc w:val="left"/>
        <w:rPr>
          <w:rFonts w:ascii="Times New Roman" w:hAnsi="Times New Roman"/>
        </w:rPr>
      </w:pPr>
      <w:r>
        <w:rPr>
          <w:rFonts w:ascii="Times New Roman" w:hAnsi="Times New Roman"/>
        </w:rPr>
        <w:t>Set-up/Committee Assignments</w:t>
      </w:r>
    </w:p>
    <w:p w:rsidR="00194D03" w:rsidRPr="00DD33F5" w:rsidRDefault="00194D03" w:rsidP="00194D03">
      <w:pPr>
        <w:pStyle w:val="ListParagraph"/>
        <w:numPr>
          <w:ilvl w:val="1"/>
          <w:numId w:val="1"/>
        </w:numPr>
        <w:spacing w:after="0"/>
        <w:jc w:val="left"/>
        <w:rPr>
          <w:rFonts w:ascii="Times New Roman" w:hAnsi="Times New Roman"/>
        </w:rPr>
      </w:pPr>
      <w:r>
        <w:rPr>
          <w:rFonts w:ascii="Times New Roman" w:hAnsi="Times New Roman"/>
        </w:rPr>
        <w:t>Schedule of Events</w:t>
      </w:r>
    </w:p>
    <w:p w:rsidR="00194D03" w:rsidRPr="00DD33F5" w:rsidRDefault="00194D03" w:rsidP="00194D03">
      <w:pPr>
        <w:pStyle w:val="ListParagraph"/>
        <w:spacing w:after="0"/>
        <w:jc w:val="left"/>
        <w:rPr>
          <w:rFonts w:ascii="Times New Roman" w:hAnsi="Times New Roman"/>
        </w:rPr>
      </w:pPr>
    </w:p>
    <w:p w:rsidR="00194D03" w:rsidRDefault="00194D03" w:rsidP="00194D03">
      <w:pPr>
        <w:pStyle w:val="ListParagraph"/>
        <w:numPr>
          <w:ilvl w:val="0"/>
          <w:numId w:val="1"/>
        </w:numPr>
        <w:spacing w:after="0"/>
        <w:jc w:val="left"/>
        <w:rPr>
          <w:rFonts w:ascii="Times New Roman" w:hAnsi="Times New Roman"/>
        </w:rPr>
      </w:pPr>
      <w:r w:rsidRPr="00DD33F5">
        <w:rPr>
          <w:rFonts w:ascii="Times New Roman" w:hAnsi="Times New Roman"/>
        </w:rPr>
        <w:t>Old Business</w:t>
      </w:r>
    </w:p>
    <w:p w:rsidR="00194D03" w:rsidRPr="00DD33F5" w:rsidRDefault="00194D03" w:rsidP="00194D03">
      <w:pPr>
        <w:pStyle w:val="ListParagraph"/>
        <w:numPr>
          <w:ilvl w:val="1"/>
          <w:numId w:val="1"/>
        </w:numPr>
        <w:spacing w:after="0"/>
        <w:jc w:val="left"/>
        <w:rPr>
          <w:rFonts w:ascii="Times New Roman" w:hAnsi="Times New Roman"/>
        </w:rPr>
      </w:pPr>
      <w:r>
        <w:rPr>
          <w:rFonts w:ascii="Times New Roman" w:hAnsi="Times New Roman"/>
        </w:rPr>
        <w:t>Ad hoc Finance Committee decision about Canals Survey</w:t>
      </w:r>
    </w:p>
    <w:p w:rsidR="00194D03" w:rsidRPr="00DD33F5" w:rsidRDefault="00194D03" w:rsidP="00194D03">
      <w:pPr>
        <w:pStyle w:val="ListParagraph"/>
        <w:spacing w:after="0"/>
        <w:ind w:left="1440"/>
        <w:jc w:val="left"/>
        <w:rPr>
          <w:rFonts w:ascii="Times New Roman" w:hAnsi="Times New Roman"/>
        </w:rPr>
      </w:pPr>
    </w:p>
    <w:p w:rsidR="00194D03" w:rsidRPr="00DD33F5" w:rsidRDefault="00194D03" w:rsidP="00194D03">
      <w:pPr>
        <w:pStyle w:val="ListParagraph"/>
        <w:numPr>
          <w:ilvl w:val="0"/>
          <w:numId w:val="1"/>
        </w:numPr>
        <w:spacing w:after="0"/>
        <w:jc w:val="left"/>
        <w:rPr>
          <w:rFonts w:ascii="Times New Roman" w:hAnsi="Times New Roman"/>
        </w:rPr>
      </w:pPr>
      <w:r w:rsidRPr="00DD33F5">
        <w:rPr>
          <w:rFonts w:ascii="Times New Roman" w:hAnsi="Times New Roman"/>
        </w:rPr>
        <w:t>New Business</w:t>
      </w:r>
    </w:p>
    <w:p w:rsidR="00194D03" w:rsidRPr="00DD33F5" w:rsidRDefault="00194D03" w:rsidP="00194D03">
      <w:pPr>
        <w:pStyle w:val="ListParagraph"/>
        <w:spacing w:after="0"/>
        <w:jc w:val="left"/>
        <w:rPr>
          <w:rFonts w:ascii="Times New Roman" w:hAnsi="Times New Roman"/>
        </w:rPr>
      </w:pPr>
    </w:p>
    <w:p w:rsidR="00194D03" w:rsidRPr="00DD33F5" w:rsidRDefault="00194D03" w:rsidP="00194D03">
      <w:pPr>
        <w:pStyle w:val="ListParagraph"/>
        <w:numPr>
          <w:ilvl w:val="0"/>
          <w:numId w:val="1"/>
        </w:numPr>
        <w:spacing w:after="0"/>
        <w:jc w:val="left"/>
        <w:rPr>
          <w:rFonts w:ascii="Times New Roman" w:hAnsi="Times New Roman"/>
        </w:rPr>
      </w:pPr>
      <w:r w:rsidRPr="00DD33F5">
        <w:rPr>
          <w:rFonts w:ascii="Times New Roman" w:hAnsi="Times New Roman"/>
        </w:rPr>
        <w:t>Date of Next Meeting</w:t>
      </w:r>
    </w:p>
    <w:p w:rsidR="00194D03" w:rsidRPr="00DD33F5" w:rsidRDefault="00194D03" w:rsidP="00194D03">
      <w:pPr>
        <w:pStyle w:val="ListParagraph"/>
        <w:spacing w:after="0"/>
        <w:ind w:left="0"/>
        <w:jc w:val="left"/>
        <w:rPr>
          <w:rFonts w:ascii="Times New Roman" w:hAnsi="Times New Roman"/>
        </w:rPr>
      </w:pPr>
    </w:p>
    <w:p w:rsidR="00194D03" w:rsidRPr="00DD33F5" w:rsidRDefault="00194D03" w:rsidP="00194D03">
      <w:pPr>
        <w:pStyle w:val="ListParagraph"/>
        <w:numPr>
          <w:ilvl w:val="0"/>
          <w:numId w:val="1"/>
        </w:numPr>
        <w:spacing w:after="0"/>
        <w:jc w:val="left"/>
        <w:rPr>
          <w:rFonts w:ascii="Times New Roman" w:hAnsi="Times New Roman"/>
        </w:rPr>
      </w:pPr>
      <w:r w:rsidRPr="00DD33F5">
        <w:rPr>
          <w:rFonts w:ascii="Times New Roman" w:hAnsi="Times New Roman"/>
        </w:rPr>
        <w:t>Adjournment</w:t>
      </w:r>
    </w:p>
    <w:p w:rsidR="00194D03" w:rsidRDefault="00194D03" w:rsidP="00194D03"/>
    <w:p w:rsidR="00870F71" w:rsidRPr="00064CB9" w:rsidRDefault="00870F71" w:rsidP="00870F71">
      <w:pPr>
        <w:tabs>
          <w:tab w:val="left" w:pos="4230"/>
        </w:tabs>
        <w:jc w:val="left"/>
        <w:rPr>
          <w:rFonts w:ascii="Times New Roman" w:hAnsi="Times New Roman"/>
          <w:i/>
        </w:rPr>
      </w:pPr>
      <w:r w:rsidRPr="00064CB9">
        <w:rPr>
          <w:rFonts w:ascii="Times New Roman" w:hAnsi="Times New Roman"/>
          <w:i/>
        </w:rPr>
        <w:t>This Agenda is subject to change to include additional items, including Executive Sessions or the deletion of items as in accordance with provisions within Title 29, Chapter 100. Freedom of Information Act. Persons with disabilities requiring special accommodations please contact Town Hall 72 hours in advance.  No video conferencing will be conducted.</w:t>
      </w:r>
    </w:p>
    <w:p w:rsidR="00870F71" w:rsidRPr="00064CB9" w:rsidRDefault="00870F71" w:rsidP="00870F71">
      <w:pPr>
        <w:tabs>
          <w:tab w:val="left" w:pos="4230"/>
        </w:tabs>
        <w:jc w:val="left"/>
        <w:rPr>
          <w:rFonts w:ascii="Times New Roman" w:hAnsi="Times New Roman"/>
          <w:i/>
        </w:rPr>
      </w:pPr>
    </w:p>
    <w:p w:rsidR="00870F71" w:rsidRPr="00064CB9" w:rsidRDefault="00870F71" w:rsidP="00870F71">
      <w:pPr>
        <w:tabs>
          <w:tab w:val="left" w:pos="4230"/>
        </w:tabs>
        <w:jc w:val="left"/>
        <w:rPr>
          <w:rFonts w:ascii="Times New Roman" w:hAnsi="Times New Roman"/>
          <w:i/>
        </w:rPr>
      </w:pPr>
      <w:r>
        <w:rPr>
          <w:rFonts w:ascii="Times New Roman" w:hAnsi="Times New Roman"/>
          <w:i/>
        </w:rPr>
        <w:t>Posted: April 5</w:t>
      </w:r>
      <w:bookmarkStart w:id="0" w:name="_GoBack"/>
      <w:bookmarkEnd w:id="0"/>
      <w:r>
        <w:rPr>
          <w:rFonts w:ascii="Times New Roman" w:hAnsi="Times New Roman"/>
          <w:i/>
        </w:rPr>
        <w:t>, 2017</w:t>
      </w:r>
    </w:p>
    <w:p w:rsidR="008870F2" w:rsidRDefault="008870F2" w:rsidP="00870F71">
      <w:pPr>
        <w:jc w:val="left"/>
      </w:pPr>
    </w:p>
    <w:sectPr w:rsidR="008870F2" w:rsidSect="009E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5FC7"/>
    <w:multiLevelType w:val="hybridMultilevel"/>
    <w:tmpl w:val="F064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2"/>
  </w:compat>
  <w:rsids>
    <w:rsidRoot w:val="00194D03"/>
    <w:rsid w:val="00194D03"/>
    <w:rsid w:val="00870F71"/>
    <w:rsid w:val="008870F2"/>
    <w:rsid w:val="00CB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E0478-A458-4211-AC4C-37372048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D03"/>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TownClerk</cp:lastModifiedBy>
  <cp:revision>3</cp:revision>
  <dcterms:created xsi:type="dcterms:W3CDTF">2017-04-05T19:38:00Z</dcterms:created>
  <dcterms:modified xsi:type="dcterms:W3CDTF">2017-04-05T19:40:00Z</dcterms:modified>
</cp:coreProperties>
</file>